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0" distT="0" distL="0" distR="0">
            <wp:extent cx="6644640" cy="166116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661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Helvetica Neue" w:cs="Helvetica Neue" w:eastAsia="Helvetica Neue" w:hAnsi="Helvetica Neu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Areté Sandbox Residency - Renewal Application Form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6"/>
          <w:szCs w:val="26"/>
          <w:rtl w:val="0"/>
        </w:rPr>
        <w:t xml:space="preserve">For January-December 2023 cycle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Helvetica Neue" w:cs="Helvetica Neue" w:eastAsia="Helvetica Neue" w:hAnsi="Helvetica Neue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Title of initial project (This is the title of the previous grant)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Working title of the project under the application for renewal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Project Proponents and Affiliations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Lead Proponent must be a full-time faculty member of Ateneo de Manila University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Curriculum Vitae of proponents should be attached to this application form</w:t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Lead Proponent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Team Members (and affiliations)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In 1,500 words, what were you able to achieve during your Sandbox residency period?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directions do you intend to pursue during this renewal period?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(To be submitted as a separate attachment in .pdf format)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What benefits would extending the Sandbox Residency bring?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500 words)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project's potential for further innovation and creative solutions, as well as with experimentation and play?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5-10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project’s potential for further interdisciplinary?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Describe the project's potential to further the merging of the sciences and the arts?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(Please keep to within 3-5 sentences)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Other sources of funding that accompany this project.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line="240" w:lineRule="auto"/>
              <w:ind w:left="164" w:firstLine="0"/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◻︎ YES                           ◻︎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 NO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If </w:t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yes</w:t>
            </w: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, please indicate the funding bodies and the amount of funding applied for or received.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Relevant information that you wish to share in consideration of your application?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Names and Signatures of Applicants: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0562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pacing w:line="240" w:lineRule="auto"/>
              <w:jc w:val="righ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ffff"/>
                <w:sz w:val="20"/>
                <w:szCs w:val="20"/>
                <w:rtl w:val="0"/>
              </w:rPr>
              <w:t xml:space="preserve">Date of Application: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line="240" w:lineRule="auto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288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as7crCF55HOPqjHJwcTMxtYmUA==">AMUW2mVJFrRr9qJy6AbYUsmn0ssILj9tfpfO4/JbYJEk3eANAETHonjoW/KJyvl0NUOUT5697+JXQlnCQgXC3hoVmpzaYVL9KCgzPYEA0e1okza6Wsqt5VU=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2022-09-29T18:31:00Z</dcterms:created>
</cp:coreProperties>
</file>